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9C7B4" w14:textId="0285C38E" w:rsidR="0049749C" w:rsidRPr="0049749C" w:rsidRDefault="0049749C" w:rsidP="0049749C">
      <w:pPr>
        <w:pStyle w:val="Heading2"/>
        <w:rPr>
          <w:rStyle w:val="5GroenBold"/>
        </w:rPr>
      </w:pPr>
      <w:r w:rsidRPr="0049749C">
        <w:rPr>
          <w:rStyle w:val="5GroenBold"/>
        </w:rPr>
        <w:t xml:space="preserve">Application for research approval to the </w:t>
      </w:r>
      <w:r>
        <w:rPr>
          <w:rStyle w:val="5GroenBold"/>
        </w:rPr>
        <w:br/>
      </w:r>
      <w:r w:rsidRPr="0049749C">
        <w:rPr>
          <w:rStyle w:val="5GroenBold"/>
        </w:rPr>
        <w:t>ESE Internal Review Board, Section Experiments</w:t>
      </w:r>
    </w:p>
    <w:p w14:paraId="1C4F3217" w14:textId="77777777" w:rsidR="0049749C" w:rsidRPr="0049749C" w:rsidRDefault="0049749C" w:rsidP="0049749C">
      <w:pPr>
        <w:rPr>
          <w:lang w:val="en-US"/>
        </w:rPr>
      </w:pPr>
    </w:p>
    <w:p w14:paraId="25414CD6" w14:textId="77777777" w:rsidR="0049749C" w:rsidRPr="0049749C" w:rsidRDefault="0049749C" w:rsidP="0049749C">
      <w:pPr>
        <w:rPr>
          <w:b/>
          <w:bCs/>
          <w:i/>
          <w:iCs/>
          <w:lang w:val="en-US"/>
        </w:rPr>
      </w:pPr>
    </w:p>
    <w:p w14:paraId="552D7539" w14:textId="77777777" w:rsidR="0049749C" w:rsidRPr="0049749C" w:rsidRDefault="0049749C" w:rsidP="0049749C">
      <w:pPr>
        <w:rPr>
          <w:b/>
          <w:bCs/>
          <w:lang w:val="en-US"/>
        </w:rPr>
      </w:pPr>
      <w:r w:rsidRPr="0049749C">
        <w:rPr>
          <w:b/>
          <w:bCs/>
          <w:lang w:val="en-US"/>
        </w:rPr>
        <w:t xml:space="preserve">Please complete the form, and then send it to </w:t>
      </w:r>
      <w:hyperlink r:id="rId8" w:history="1">
        <w:r w:rsidRPr="0049749C">
          <w:rPr>
            <w:rStyle w:val="Hyperlink"/>
            <w:b/>
            <w:bCs/>
            <w:lang w:val="en-US"/>
          </w:rPr>
          <w:t>wakker@ese.eur.nl</w:t>
        </w:r>
      </w:hyperlink>
      <w:r w:rsidRPr="0049749C">
        <w:rPr>
          <w:b/>
          <w:bCs/>
          <w:lang w:val="en-US"/>
        </w:rPr>
        <w:t xml:space="preserve"> </w:t>
      </w:r>
    </w:p>
    <w:p w14:paraId="4BF6F07C" w14:textId="77777777" w:rsidR="0049749C" w:rsidRPr="0049749C" w:rsidRDefault="0049749C" w:rsidP="0049749C">
      <w:pPr>
        <w:rPr>
          <w:b/>
          <w:i/>
          <w:lang w:val="en-US"/>
        </w:rPr>
      </w:pPr>
    </w:p>
    <w:p w14:paraId="5B74AAA6" w14:textId="77777777" w:rsidR="0049749C" w:rsidRPr="0049749C" w:rsidRDefault="0049749C" w:rsidP="0049749C">
      <w:pPr>
        <w:rPr>
          <w:lang w:val="en-US"/>
        </w:rPr>
      </w:pPr>
    </w:p>
    <w:p w14:paraId="25C387D6" w14:textId="77777777" w:rsidR="0049749C" w:rsidRPr="0049749C" w:rsidRDefault="0049749C" w:rsidP="0049749C">
      <w:pPr>
        <w:rPr>
          <w:b/>
          <w:bCs/>
          <w:color w:val="002328" w:themeColor="text2"/>
          <w:lang w:val="en-US"/>
        </w:rPr>
      </w:pPr>
      <w:r w:rsidRPr="0049749C">
        <w:rPr>
          <w:b/>
          <w:bCs/>
          <w:color w:val="002328" w:themeColor="text2"/>
          <w:lang w:val="en-US"/>
        </w:rPr>
        <w:t>General information</w:t>
      </w:r>
    </w:p>
    <w:p w14:paraId="593ED4F0" w14:textId="77777777" w:rsidR="0049749C" w:rsidRPr="0049749C" w:rsidRDefault="0049749C" w:rsidP="0049749C">
      <w:pPr>
        <w:rPr>
          <w:lang w:val="en-US"/>
        </w:rPr>
      </w:pPr>
    </w:p>
    <w:p w14:paraId="5A7BDDDE" w14:textId="3DC04FF6" w:rsidR="0049749C" w:rsidRPr="0049749C" w:rsidRDefault="0049749C" w:rsidP="0049749C">
      <w:pPr>
        <w:rPr>
          <w:lang w:val="nl-NL"/>
        </w:rPr>
      </w:pPr>
      <w:r>
        <w:rPr>
          <w:lang w:val="en-US"/>
        </w:rPr>
        <w:t xml:space="preserve">1. </w:t>
      </w:r>
      <w:r w:rsidRPr="0049749C">
        <w:rPr>
          <w:lang w:val="en-US"/>
        </w:rPr>
        <w:t>Project title:</w:t>
      </w:r>
    </w:p>
    <w:p w14:paraId="5CFB6FF4" w14:textId="77777777" w:rsidR="0049749C" w:rsidRPr="0049749C" w:rsidRDefault="0049749C" w:rsidP="0049749C">
      <w:pPr>
        <w:rPr>
          <w:lang w:val="en-US"/>
        </w:rPr>
      </w:pPr>
    </w:p>
    <w:p w14:paraId="3502C978" w14:textId="77777777" w:rsidR="0049749C" w:rsidRPr="0049749C" w:rsidRDefault="0049749C" w:rsidP="0049749C">
      <w:pPr>
        <w:rPr>
          <w:lang w:val="en-US"/>
        </w:rPr>
      </w:pPr>
    </w:p>
    <w:p w14:paraId="46F7D4AA" w14:textId="77777777" w:rsidR="0049749C" w:rsidRPr="0049749C" w:rsidRDefault="0049749C" w:rsidP="0049749C">
      <w:pPr>
        <w:rPr>
          <w:lang w:val="en-US"/>
        </w:rPr>
      </w:pPr>
      <w:r w:rsidRPr="0049749C">
        <w:rPr>
          <w:lang w:val="en-US"/>
        </w:rPr>
        <w:t>2. Name of principal investigator:</w:t>
      </w:r>
    </w:p>
    <w:p w14:paraId="2CA64FF5" w14:textId="77777777" w:rsidR="0049749C" w:rsidRPr="0049749C" w:rsidRDefault="0049749C" w:rsidP="0049749C">
      <w:pPr>
        <w:rPr>
          <w:lang w:val="en-US"/>
        </w:rPr>
      </w:pPr>
    </w:p>
    <w:p w14:paraId="03562773" w14:textId="77777777" w:rsidR="0049749C" w:rsidRPr="0049749C" w:rsidRDefault="0049749C" w:rsidP="0049749C">
      <w:pPr>
        <w:rPr>
          <w:lang w:val="en-US"/>
        </w:rPr>
      </w:pPr>
    </w:p>
    <w:p w14:paraId="1B341828" w14:textId="77777777" w:rsidR="0049749C" w:rsidRPr="0049749C" w:rsidRDefault="0049749C" w:rsidP="0049749C">
      <w:pPr>
        <w:rPr>
          <w:lang w:val="en-US"/>
        </w:rPr>
      </w:pPr>
      <w:r w:rsidRPr="0049749C">
        <w:rPr>
          <w:lang w:val="en-US"/>
        </w:rPr>
        <w:t>3. Name of additional researchers, if any. Also provide their email addresses, universities and position.</w:t>
      </w:r>
    </w:p>
    <w:p w14:paraId="388F84E8" w14:textId="77777777" w:rsidR="0049749C" w:rsidRPr="0049749C" w:rsidRDefault="0049749C" w:rsidP="0049749C">
      <w:pPr>
        <w:rPr>
          <w:lang w:val="en-US"/>
        </w:rPr>
      </w:pPr>
    </w:p>
    <w:p w14:paraId="74EA91F8" w14:textId="77777777" w:rsidR="0049749C" w:rsidRPr="0049749C" w:rsidRDefault="0049749C" w:rsidP="0049749C">
      <w:pPr>
        <w:rPr>
          <w:lang w:val="en-US"/>
        </w:rPr>
      </w:pPr>
    </w:p>
    <w:p w14:paraId="65EEC131" w14:textId="77777777" w:rsidR="0049749C" w:rsidRPr="0049749C" w:rsidRDefault="0049749C" w:rsidP="0049749C">
      <w:pPr>
        <w:rPr>
          <w:lang w:val="en-US"/>
        </w:rPr>
      </w:pPr>
      <w:r w:rsidRPr="0049749C">
        <w:rPr>
          <w:lang w:val="en-US"/>
        </w:rPr>
        <w:t xml:space="preserve">4. Location where the reported experiment will be conducted. Specify if it is EBL, </w:t>
      </w:r>
      <w:proofErr w:type="spellStart"/>
      <w:r w:rsidRPr="0049749C">
        <w:rPr>
          <w:lang w:val="en-US"/>
        </w:rPr>
        <w:t>EconLab</w:t>
      </w:r>
      <w:proofErr w:type="spellEnd"/>
      <w:r w:rsidRPr="0049749C">
        <w:rPr>
          <w:lang w:val="en-US"/>
        </w:rPr>
        <w:t xml:space="preserve"> ESE, Amazon </w:t>
      </w:r>
      <w:proofErr w:type="spellStart"/>
      <w:r w:rsidRPr="0049749C">
        <w:rPr>
          <w:lang w:val="en-US"/>
        </w:rPr>
        <w:t>MTurk</w:t>
      </w:r>
      <w:proofErr w:type="spellEnd"/>
      <w:r w:rsidRPr="0049749C">
        <w:rPr>
          <w:lang w:val="en-US"/>
        </w:rPr>
        <w:t>, Prolific or other (open space):</w:t>
      </w:r>
    </w:p>
    <w:p w14:paraId="1376566F" w14:textId="77777777" w:rsidR="0049749C" w:rsidRPr="0049749C" w:rsidRDefault="0049749C" w:rsidP="0049749C">
      <w:pPr>
        <w:rPr>
          <w:lang w:val="en-US"/>
        </w:rPr>
      </w:pPr>
    </w:p>
    <w:p w14:paraId="3DDEADCD" w14:textId="77777777" w:rsidR="0049749C" w:rsidRPr="0049749C" w:rsidRDefault="0049749C" w:rsidP="0049749C">
      <w:pPr>
        <w:rPr>
          <w:lang w:val="en-US"/>
        </w:rPr>
      </w:pPr>
    </w:p>
    <w:p w14:paraId="22BE6445" w14:textId="77777777" w:rsidR="0049749C" w:rsidRPr="0049749C" w:rsidRDefault="0049749C" w:rsidP="0049749C">
      <w:pPr>
        <w:rPr>
          <w:lang w:val="en-US"/>
        </w:rPr>
      </w:pPr>
      <w:r w:rsidRPr="0049749C">
        <w:rPr>
          <w:lang w:val="en-US"/>
        </w:rPr>
        <w:t>5. What is the main research question?</w:t>
      </w:r>
    </w:p>
    <w:p w14:paraId="7D1979E3" w14:textId="77777777" w:rsidR="0049749C" w:rsidRPr="0049749C" w:rsidRDefault="0049749C" w:rsidP="0049749C">
      <w:pPr>
        <w:rPr>
          <w:lang w:val="en-US"/>
        </w:rPr>
      </w:pPr>
    </w:p>
    <w:p w14:paraId="5565FCF7" w14:textId="77777777" w:rsidR="0049749C" w:rsidRPr="0049749C" w:rsidRDefault="0049749C" w:rsidP="0049749C">
      <w:pPr>
        <w:rPr>
          <w:lang w:val="en-US"/>
        </w:rPr>
      </w:pPr>
    </w:p>
    <w:p w14:paraId="44A6612D" w14:textId="77777777" w:rsidR="0049749C" w:rsidRPr="0049749C" w:rsidRDefault="0049749C" w:rsidP="0049749C">
      <w:pPr>
        <w:rPr>
          <w:lang w:val="en-US"/>
        </w:rPr>
      </w:pPr>
      <w:r w:rsidRPr="0049749C">
        <w:rPr>
          <w:lang w:val="en-US"/>
        </w:rPr>
        <w:t>6. How many participants are expected to participate in the study?</w:t>
      </w:r>
    </w:p>
    <w:p w14:paraId="3DEAE632" w14:textId="77777777" w:rsidR="0049749C" w:rsidRPr="0049749C" w:rsidRDefault="0049749C" w:rsidP="0049749C">
      <w:pPr>
        <w:rPr>
          <w:lang w:val="en-US"/>
        </w:rPr>
      </w:pPr>
    </w:p>
    <w:p w14:paraId="778DE6C0" w14:textId="77777777" w:rsidR="0049749C" w:rsidRPr="0049749C" w:rsidRDefault="0049749C" w:rsidP="0049749C">
      <w:pPr>
        <w:rPr>
          <w:lang w:val="en-US"/>
        </w:rPr>
      </w:pPr>
    </w:p>
    <w:p w14:paraId="19DA44BF" w14:textId="77777777" w:rsidR="0049749C" w:rsidRPr="0049749C" w:rsidRDefault="0049749C" w:rsidP="0049749C">
      <w:pPr>
        <w:rPr>
          <w:lang w:val="en-US"/>
        </w:rPr>
      </w:pPr>
      <w:r w:rsidRPr="0049749C">
        <w:rPr>
          <w:lang w:val="en-US"/>
        </w:rPr>
        <w:t>7. With which association’s ethical codes / codes of conduct does your research need to comply at a minimum? This depends on the field to which you want to submit papers resulting from this research.</w:t>
      </w:r>
    </w:p>
    <w:p w14:paraId="658C0390" w14:textId="77777777" w:rsidR="0049749C" w:rsidRPr="0049749C" w:rsidRDefault="0049749C" w:rsidP="0049749C">
      <w:pPr>
        <w:rPr>
          <w:lang w:val="en-US"/>
        </w:rPr>
      </w:pPr>
    </w:p>
    <w:p w14:paraId="4771A3A6" w14:textId="77777777" w:rsidR="0049749C" w:rsidRPr="0049749C" w:rsidRDefault="0049749C" w:rsidP="0049749C">
      <w:pPr>
        <w:rPr>
          <w:lang w:val="en-US"/>
        </w:rPr>
      </w:pPr>
    </w:p>
    <w:p w14:paraId="6D9FE634" w14:textId="77777777" w:rsidR="0049749C" w:rsidRPr="0049749C" w:rsidRDefault="0049749C" w:rsidP="0049749C">
      <w:pPr>
        <w:rPr>
          <w:lang w:val="en-US"/>
        </w:rPr>
      </w:pPr>
    </w:p>
    <w:p w14:paraId="2A4F3CFF" w14:textId="77777777" w:rsidR="0049749C" w:rsidRPr="0049749C" w:rsidRDefault="0049749C" w:rsidP="0049749C">
      <w:pPr>
        <w:rPr>
          <w:lang w:val="en-US"/>
        </w:rPr>
      </w:pPr>
    </w:p>
    <w:p w14:paraId="3CE3CFE3" w14:textId="77777777" w:rsidR="0049749C" w:rsidRPr="0049749C" w:rsidRDefault="0049749C" w:rsidP="0049749C">
      <w:pPr>
        <w:rPr>
          <w:b/>
          <w:bCs/>
          <w:color w:val="002328" w:themeColor="text2"/>
          <w:lang w:val="en-US"/>
        </w:rPr>
      </w:pPr>
      <w:r w:rsidRPr="0049749C">
        <w:rPr>
          <w:b/>
          <w:bCs/>
          <w:color w:val="002328" w:themeColor="text2"/>
          <w:lang w:val="en-US"/>
        </w:rPr>
        <w:t>Before the experiment</w:t>
      </w:r>
    </w:p>
    <w:p w14:paraId="0AAB1BB9" w14:textId="77777777" w:rsidR="0049749C" w:rsidRPr="0049749C" w:rsidRDefault="0049749C" w:rsidP="0049749C">
      <w:pPr>
        <w:rPr>
          <w:lang w:val="en-US"/>
        </w:rPr>
      </w:pPr>
    </w:p>
    <w:p w14:paraId="61533D08" w14:textId="77777777" w:rsidR="0049749C" w:rsidRPr="0049749C" w:rsidRDefault="0049749C" w:rsidP="0049749C">
      <w:pPr>
        <w:rPr>
          <w:lang w:val="en-US"/>
        </w:rPr>
      </w:pPr>
      <w:r w:rsidRPr="0049749C">
        <w:rPr>
          <w:lang w:val="en-US"/>
        </w:rPr>
        <w:t xml:space="preserve">8. Will participants be sufficiently informed about the nature of your research before they decide to participate? If no, please explain why. </w:t>
      </w:r>
    </w:p>
    <w:p w14:paraId="515937EB" w14:textId="77777777" w:rsidR="0049749C" w:rsidRPr="0049749C" w:rsidRDefault="0049749C" w:rsidP="0049749C">
      <w:pPr>
        <w:rPr>
          <w:lang w:val="en-US"/>
        </w:rPr>
      </w:pPr>
    </w:p>
    <w:p w14:paraId="66C30E4E" w14:textId="77777777" w:rsidR="0049749C" w:rsidRPr="0049749C" w:rsidRDefault="0049749C" w:rsidP="0049749C">
      <w:pPr>
        <w:rPr>
          <w:lang w:val="en-US"/>
        </w:rPr>
      </w:pPr>
    </w:p>
    <w:p w14:paraId="6408C1AB" w14:textId="77777777" w:rsidR="0049749C" w:rsidRPr="0049749C" w:rsidRDefault="0049749C" w:rsidP="0049749C">
      <w:pPr>
        <w:rPr>
          <w:lang w:val="en-US"/>
        </w:rPr>
      </w:pPr>
    </w:p>
    <w:p w14:paraId="3EFA9636" w14:textId="77777777" w:rsidR="0049749C" w:rsidRPr="0049749C" w:rsidRDefault="0049749C" w:rsidP="0049749C">
      <w:pPr>
        <w:rPr>
          <w:lang w:val="en-US"/>
        </w:rPr>
      </w:pPr>
    </w:p>
    <w:p w14:paraId="2E616E55" w14:textId="77777777" w:rsidR="0049749C" w:rsidRPr="0049749C" w:rsidRDefault="0049749C" w:rsidP="0049749C">
      <w:pPr>
        <w:rPr>
          <w:lang w:val="en-US"/>
        </w:rPr>
      </w:pPr>
      <w:r w:rsidRPr="0049749C">
        <w:rPr>
          <w:lang w:val="en-US"/>
        </w:rPr>
        <w:t>10. Do you ask participants (and / or their parents / guardians) to provide a written agreement for participating (informed consent form)? If no, please explain why.</w:t>
      </w:r>
    </w:p>
    <w:p w14:paraId="6AD28F1D" w14:textId="77777777" w:rsidR="0049749C" w:rsidRPr="0049749C" w:rsidRDefault="0049749C" w:rsidP="0049749C">
      <w:pPr>
        <w:rPr>
          <w:lang w:val="en-US"/>
        </w:rPr>
      </w:pPr>
    </w:p>
    <w:p w14:paraId="2C73EFC0" w14:textId="77777777" w:rsidR="0049749C" w:rsidRDefault="0049749C" w:rsidP="0049749C">
      <w:pPr>
        <w:rPr>
          <w:lang w:val="en-US"/>
        </w:rPr>
      </w:pPr>
    </w:p>
    <w:p w14:paraId="72CC6543" w14:textId="77777777" w:rsidR="0049749C" w:rsidRDefault="0049749C" w:rsidP="0049749C">
      <w:pPr>
        <w:rPr>
          <w:lang w:val="en-US"/>
        </w:rPr>
      </w:pPr>
    </w:p>
    <w:p w14:paraId="410BA0A0" w14:textId="77777777" w:rsidR="0049749C" w:rsidRDefault="0049749C">
      <w:pPr>
        <w:spacing w:after="200" w:line="276" w:lineRule="auto"/>
        <w:rPr>
          <w:b/>
          <w:bCs/>
          <w:color w:val="002328" w:themeColor="text2"/>
          <w:lang w:val="en-US"/>
        </w:rPr>
      </w:pPr>
      <w:r>
        <w:rPr>
          <w:b/>
          <w:bCs/>
          <w:color w:val="002328" w:themeColor="text2"/>
          <w:lang w:val="en-US"/>
        </w:rPr>
        <w:br w:type="page"/>
      </w:r>
    </w:p>
    <w:p w14:paraId="2AC93C61" w14:textId="2655B4F3" w:rsidR="0049749C" w:rsidRPr="0049749C" w:rsidRDefault="0049749C" w:rsidP="0049749C">
      <w:pPr>
        <w:rPr>
          <w:b/>
          <w:bCs/>
          <w:lang w:val="en-US"/>
        </w:rPr>
      </w:pPr>
      <w:r w:rsidRPr="0049749C">
        <w:rPr>
          <w:b/>
          <w:bCs/>
          <w:color w:val="002328" w:themeColor="text2"/>
          <w:lang w:val="en-US"/>
        </w:rPr>
        <w:lastRenderedPageBreak/>
        <w:t>Description of the experiment</w:t>
      </w:r>
    </w:p>
    <w:p w14:paraId="051E1DFF" w14:textId="77777777" w:rsidR="0049749C" w:rsidRPr="0049749C" w:rsidRDefault="0049749C" w:rsidP="0049749C">
      <w:pPr>
        <w:rPr>
          <w:lang w:val="en-US"/>
        </w:rPr>
      </w:pPr>
    </w:p>
    <w:p w14:paraId="6F71816C" w14:textId="77777777" w:rsidR="0049749C" w:rsidRPr="0049749C" w:rsidRDefault="0049749C" w:rsidP="0049749C">
      <w:pPr>
        <w:rPr>
          <w:lang w:val="en-US"/>
        </w:rPr>
      </w:pPr>
      <w:r w:rsidRPr="0049749C">
        <w:rPr>
          <w:lang w:val="en-US"/>
        </w:rPr>
        <w:t xml:space="preserve">11. Describe the method and design of the study, so that it is clear what a participant will experience during the study. What are the independent and dependent variables? </w:t>
      </w:r>
      <w:proofErr w:type="spellStart"/>
      <w:r w:rsidRPr="0049749C">
        <w:rPr>
          <w:lang w:val="en-US"/>
        </w:rPr>
        <w:t>Provideall</w:t>
      </w:r>
      <w:proofErr w:type="spellEnd"/>
      <w:r w:rsidRPr="0049749C">
        <w:rPr>
          <w:lang w:val="en-US"/>
        </w:rPr>
        <w:t xml:space="preserve"> information that you think the IRB needs to evaluate your research.</w:t>
      </w:r>
    </w:p>
    <w:p w14:paraId="707EF881" w14:textId="77777777" w:rsidR="0049749C" w:rsidRPr="0049749C" w:rsidRDefault="0049749C" w:rsidP="0049749C">
      <w:pPr>
        <w:rPr>
          <w:lang w:val="en-US"/>
        </w:rPr>
      </w:pPr>
    </w:p>
    <w:p w14:paraId="521058D6" w14:textId="77777777" w:rsidR="0049749C" w:rsidRPr="0049749C" w:rsidRDefault="0049749C" w:rsidP="0049749C">
      <w:pPr>
        <w:rPr>
          <w:lang w:val="en-US"/>
        </w:rPr>
      </w:pPr>
    </w:p>
    <w:p w14:paraId="582CD9D7" w14:textId="77777777" w:rsidR="0049749C" w:rsidRPr="0049749C" w:rsidRDefault="0049749C" w:rsidP="0049749C">
      <w:pPr>
        <w:rPr>
          <w:lang w:val="en-US"/>
        </w:rPr>
      </w:pPr>
    </w:p>
    <w:p w14:paraId="6A817813" w14:textId="77777777" w:rsidR="0049749C" w:rsidRPr="0049749C" w:rsidRDefault="0049749C" w:rsidP="0049749C">
      <w:pPr>
        <w:rPr>
          <w:lang w:val="en-US"/>
        </w:rPr>
      </w:pPr>
    </w:p>
    <w:p w14:paraId="03E85B28" w14:textId="77777777" w:rsidR="0049749C" w:rsidRPr="0049749C" w:rsidRDefault="0049749C" w:rsidP="0049749C">
      <w:pPr>
        <w:rPr>
          <w:lang w:val="en-US"/>
        </w:rPr>
      </w:pPr>
    </w:p>
    <w:p w14:paraId="03FDB060" w14:textId="77777777" w:rsidR="0049749C" w:rsidRPr="0049749C" w:rsidRDefault="0049749C" w:rsidP="0049749C">
      <w:pPr>
        <w:rPr>
          <w:lang w:val="en-US"/>
        </w:rPr>
      </w:pPr>
    </w:p>
    <w:p w14:paraId="3664181C" w14:textId="77777777" w:rsidR="0049749C" w:rsidRPr="0049749C" w:rsidRDefault="0049749C" w:rsidP="0049749C">
      <w:pPr>
        <w:rPr>
          <w:lang w:val="en-US"/>
        </w:rPr>
      </w:pPr>
      <w:r w:rsidRPr="0049749C">
        <w:rPr>
          <w:lang w:val="en-US"/>
        </w:rPr>
        <w:t>12. Describe the characteristics of the participants to be enlisted (e.g., age, gender, health status, and any characteristic that is relevant to assess your research). If the study will include patients or members of a population that may be considered vulnerable (e.g. children, youth at risk, elderly, people with mental/physical disabilities, refugees/undocumented migrants, prisoners, or people with criminal record), describe the type of vulnerability and risk factors for your participants and how you will recruit them.</w:t>
      </w:r>
    </w:p>
    <w:p w14:paraId="38FDBDB8" w14:textId="77777777" w:rsidR="0049749C" w:rsidRPr="0049749C" w:rsidRDefault="0049749C" w:rsidP="0049749C">
      <w:pPr>
        <w:rPr>
          <w:lang w:val="en-US"/>
        </w:rPr>
      </w:pPr>
    </w:p>
    <w:p w14:paraId="7964039F" w14:textId="77777777" w:rsidR="0049749C" w:rsidRPr="0049749C" w:rsidRDefault="0049749C" w:rsidP="0049749C">
      <w:pPr>
        <w:rPr>
          <w:lang w:val="en-US"/>
        </w:rPr>
      </w:pPr>
    </w:p>
    <w:p w14:paraId="0CEBEB6B" w14:textId="77777777" w:rsidR="0049749C" w:rsidRPr="0049749C" w:rsidRDefault="0049749C" w:rsidP="0049749C">
      <w:pPr>
        <w:rPr>
          <w:lang w:val="en-US"/>
        </w:rPr>
      </w:pPr>
    </w:p>
    <w:p w14:paraId="51B316B3" w14:textId="77777777" w:rsidR="0049749C" w:rsidRPr="0049749C" w:rsidRDefault="0049749C" w:rsidP="0049749C">
      <w:pPr>
        <w:rPr>
          <w:lang w:val="en-US"/>
        </w:rPr>
      </w:pPr>
    </w:p>
    <w:p w14:paraId="5E7ABF05" w14:textId="77777777" w:rsidR="0049749C" w:rsidRPr="0049749C" w:rsidRDefault="0049749C" w:rsidP="0049749C">
      <w:pPr>
        <w:rPr>
          <w:lang w:val="en-US"/>
        </w:rPr>
      </w:pPr>
    </w:p>
    <w:p w14:paraId="25FF1589" w14:textId="77777777" w:rsidR="0049749C" w:rsidRPr="0049749C" w:rsidRDefault="0049749C" w:rsidP="0049749C">
      <w:pPr>
        <w:rPr>
          <w:lang w:val="en-US"/>
        </w:rPr>
      </w:pPr>
    </w:p>
    <w:p w14:paraId="45E9DFC4" w14:textId="77777777" w:rsidR="0049749C" w:rsidRPr="0049749C" w:rsidRDefault="0049749C" w:rsidP="0049749C">
      <w:pPr>
        <w:rPr>
          <w:lang w:val="en-US"/>
        </w:rPr>
      </w:pPr>
    </w:p>
    <w:p w14:paraId="383A487B" w14:textId="77777777" w:rsidR="0049749C" w:rsidRPr="0049749C" w:rsidRDefault="0049749C" w:rsidP="0049749C">
      <w:pPr>
        <w:rPr>
          <w:lang w:val="en-US"/>
        </w:rPr>
      </w:pPr>
    </w:p>
    <w:p w14:paraId="2EFB6E34" w14:textId="77777777" w:rsidR="0049749C" w:rsidRPr="0049749C" w:rsidRDefault="0049749C" w:rsidP="0049749C">
      <w:pPr>
        <w:rPr>
          <w:lang w:val="en-US"/>
        </w:rPr>
      </w:pPr>
      <w:r w:rsidRPr="0049749C">
        <w:rPr>
          <w:lang w:val="en-US"/>
        </w:rPr>
        <w:t>13. If the research includes biological variables (dependent or independent), what is the exact nature of these variables and how will you measure or manipulate these?</w:t>
      </w:r>
    </w:p>
    <w:p w14:paraId="7EBF7A5B" w14:textId="77777777" w:rsidR="0049749C" w:rsidRPr="0049749C" w:rsidRDefault="0049749C" w:rsidP="0049749C">
      <w:pPr>
        <w:rPr>
          <w:lang w:val="en-US"/>
        </w:rPr>
      </w:pPr>
    </w:p>
    <w:p w14:paraId="12C6017A" w14:textId="77777777" w:rsidR="0049749C" w:rsidRPr="0049749C" w:rsidRDefault="0049749C" w:rsidP="0049749C">
      <w:pPr>
        <w:rPr>
          <w:lang w:val="en-US"/>
        </w:rPr>
      </w:pPr>
    </w:p>
    <w:p w14:paraId="51336815" w14:textId="77777777" w:rsidR="0049749C" w:rsidRPr="0049749C" w:rsidRDefault="0049749C" w:rsidP="0049749C">
      <w:pPr>
        <w:rPr>
          <w:lang w:val="en-US"/>
        </w:rPr>
      </w:pPr>
    </w:p>
    <w:p w14:paraId="3C2CC166" w14:textId="77777777" w:rsidR="0049749C" w:rsidRPr="0049749C" w:rsidRDefault="0049749C" w:rsidP="0049749C">
      <w:pPr>
        <w:rPr>
          <w:lang w:val="en-US"/>
        </w:rPr>
      </w:pPr>
    </w:p>
    <w:p w14:paraId="1C0442BE" w14:textId="77777777" w:rsidR="0049749C" w:rsidRPr="0049749C" w:rsidRDefault="0049749C" w:rsidP="0049749C">
      <w:pPr>
        <w:rPr>
          <w:lang w:val="en-US"/>
        </w:rPr>
      </w:pPr>
    </w:p>
    <w:p w14:paraId="6A8140F2" w14:textId="77777777" w:rsidR="0049749C" w:rsidRPr="0049749C" w:rsidRDefault="0049749C" w:rsidP="0049749C">
      <w:pPr>
        <w:rPr>
          <w:lang w:val="en-US"/>
        </w:rPr>
      </w:pPr>
    </w:p>
    <w:p w14:paraId="7BA58084" w14:textId="77777777" w:rsidR="0049749C" w:rsidRPr="0049749C" w:rsidRDefault="0049749C" w:rsidP="0049749C">
      <w:pPr>
        <w:rPr>
          <w:lang w:val="en-US"/>
        </w:rPr>
      </w:pPr>
    </w:p>
    <w:p w14:paraId="17404AC8" w14:textId="77777777" w:rsidR="0049749C" w:rsidRPr="0049749C" w:rsidRDefault="0049749C" w:rsidP="0049749C">
      <w:pPr>
        <w:rPr>
          <w:i/>
          <w:iCs/>
          <w:lang w:val="en-US"/>
        </w:rPr>
      </w:pPr>
      <w:r w:rsidRPr="0049749C">
        <w:rPr>
          <w:lang w:val="en-US"/>
        </w:rPr>
        <w:t xml:space="preserve">14. How long will participation in the experiment last? If participants are required to participate on more than one occasion, explain the workings and relevance of this part of the procedure. </w:t>
      </w:r>
      <w:r w:rsidRPr="0049749C">
        <w:rPr>
          <w:i/>
          <w:iCs/>
          <w:lang w:val="en-US"/>
        </w:rPr>
        <w:t xml:space="preserve">Note that participants need to be informed about this in the informed consent form. </w:t>
      </w:r>
    </w:p>
    <w:p w14:paraId="188193D4" w14:textId="77777777" w:rsidR="0049749C" w:rsidRPr="0049749C" w:rsidRDefault="0049749C" w:rsidP="0049749C">
      <w:pPr>
        <w:rPr>
          <w:lang w:val="en-US"/>
        </w:rPr>
      </w:pPr>
    </w:p>
    <w:p w14:paraId="3E10F632" w14:textId="77777777" w:rsidR="0049749C" w:rsidRPr="0049749C" w:rsidRDefault="0049749C" w:rsidP="0049749C">
      <w:pPr>
        <w:rPr>
          <w:lang w:val="en-US"/>
        </w:rPr>
      </w:pPr>
    </w:p>
    <w:p w14:paraId="2BC1AF43" w14:textId="77777777" w:rsidR="0049749C" w:rsidRPr="0049749C" w:rsidRDefault="0049749C" w:rsidP="0049749C">
      <w:pPr>
        <w:rPr>
          <w:lang w:val="en-US"/>
        </w:rPr>
      </w:pPr>
    </w:p>
    <w:p w14:paraId="406D61AD" w14:textId="77777777" w:rsidR="0049749C" w:rsidRPr="0049749C" w:rsidRDefault="0049749C" w:rsidP="0049749C">
      <w:pPr>
        <w:rPr>
          <w:lang w:val="en-US"/>
        </w:rPr>
      </w:pPr>
    </w:p>
    <w:p w14:paraId="3F48F680" w14:textId="77777777" w:rsidR="0049749C" w:rsidRPr="0049749C" w:rsidRDefault="0049749C" w:rsidP="0049749C">
      <w:pPr>
        <w:rPr>
          <w:lang w:val="en-US"/>
        </w:rPr>
      </w:pPr>
    </w:p>
    <w:p w14:paraId="6D255F5E" w14:textId="77777777" w:rsidR="0049749C" w:rsidRPr="0049749C" w:rsidRDefault="0049749C" w:rsidP="0049749C">
      <w:pPr>
        <w:rPr>
          <w:lang w:val="en-US"/>
        </w:rPr>
      </w:pPr>
    </w:p>
    <w:p w14:paraId="4DC8954E" w14:textId="77777777" w:rsidR="0049749C" w:rsidRPr="0049749C" w:rsidRDefault="0049749C" w:rsidP="0049749C">
      <w:pPr>
        <w:rPr>
          <w:lang w:val="en-US"/>
        </w:rPr>
      </w:pPr>
    </w:p>
    <w:p w14:paraId="2314AA6E" w14:textId="77777777" w:rsidR="0049749C" w:rsidRPr="0049749C" w:rsidRDefault="0049749C" w:rsidP="0049749C">
      <w:pPr>
        <w:rPr>
          <w:lang w:val="en-US"/>
        </w:rPr>
      </w:pPr>
      <w:r w:rsidRPr="0049749C">
        <w:rPr>
          <w:lang w:val="en-US"/>
        </w:rPr>
        <w:t>15. What compensation do participants receive for participation? If, for all or some participants, it both exceeds €30 per hour and €10 in total or, for minors (age &lt; 18), if it both exceeds  €20 per hour and €10 in total, or, finally, if pay is less than the legal minimum hourly wage in the country of the study, then explain why this level of compensation is necessary or reasonable.</w:t>
      </w:r>
    </w:p>
    <w:p w14:paraId="6ADAF04F" w14:textId="77777777" w:rsidR="0049749C" w:rsidRPr="0049749C" w:rsidRDefault="0049749C" w:rsidP="0049749C">
      <w:pPr>
        <w:rPr>
          <w:lang w:val="en-US"/>
        </w:rPr>
      </w:pPr>
    </w:p>
    <w:p w14:paraId="6C42094C" w14:textId="77777777" w:rsidR="0049749C" w:rsidRPr="0049749C" w:rsidRDefault="0049749C" w:rsidP="0049749C">
      <w:pPr>
        <w:rPr>
          <w:lang w:val="en-US"/>
        </w:rPr>
      </w:pPr>
    </w:p>
    <w:p w14:paraId="3C6B9987" w14:textId="77777777" w:rsidR="0049749C" w:rsidRPr="0049749C" w:rsidRDefault="0049749C" w:rsidP="0049749C">
      <w:pPr>
        <w:rPr>
          <w:lang w:val="en-US"/>
        </w:rPr>
      </w:pPr>
    </w:p>
    <w:p w14:paraId="06ED9FB2" w14:textId="77777777" w:rsidR="0049749C" w:rsidRPr="0049749C" w:rsidRDefault="0049749C" w:rsidP="0049749C">
      <w:pPr>
        <w:rPr>
          <w:b/>
          <w:lang w:val="en-US"/>
        </w:rPr>
      </w:pPr>
    </w:p>
    <w:p w14:paraId="6514265C" w14:textId="77777777" w:rsidR="0049749C" w:rsidRPr="0049749C" w:rsidRDefault="0049749C" w:rsidP="0049749C">
      <w:pPr>
        <w:rPr>
          <w:b/>
          <w:lang w:val="en-US"/>
        </w:rPr>
      </w:pPr>
    </w:p>
    <w:p w14:paraId="02458171" w14:textId="77777777" w:rsidR="0049749C" w:rsidRPr="0049749C" w:rsidRDefault="0049749C" w:rsidP="0049749C">
      <w:pPr>
        <w:rPr>
          <w:b/>
          <w:lang w:val="en-US"/>
        </w:rPr>
      </w:pPr>
    </w:p>
    <w:p w14:paraId="3F838406" w14:textId="77777777" w:rsidR="0049749C" w:rsidRPr="0049749C" w:rsidRDefault="0049749C" w:rsidP="0049749C">
      <w:pPr>
        <w:rPr>
          <w:b/>
          <w:lang w:val="en-US"/>
        </w:rPr>
      </w:pPr>
    </w:p>
    <w:p w14:paraId="336CA7F5" w14:textId="77777777" w:rsidR="0049749C" w:rsidRPr="0049749C" w:rsidRDefault="0049749C" w:rsidP="0049749C">
      <w:pPr>
        <w:rPr>
          <w:b/>
          <w:color w:val="002328" w:themeColor="text2"/>
          <w:lang w:val="en-US"/>
        </w:rPr>
      </w:pPr>
      <w:r w:rsidRPr="0049749C">
        <w:rPr>
          <w:b/>
          <w:color w:val="002328" w:themeColor="text2"/>
          <w:lang w:val="en-US"/>
        </w:rPr>
        <w:t>Withholding information and deception</w:t>
      </w:r>
    </w:p>
    <w:p w14:paraId="08FA75B4" w14:textId="77777777" w:rsidR="0049749C" w:rsidRPr="0049749C" w:rsidRDefault="0049749C" w:rsidP="0049749C">
      <w:pPr>
        <w:rPr>
          <w:lang w:val="en-US"/>
        </w:rPr>
      </w:pPr>
      <w:bookmarkStart w:id="0" w:name="_GoBack"/>
      <w:bookmarkEnd w:id="0"/>
    </w:p>
    <w:p w14:paraId="0B82337D" w14:textId="77777777" w:rsidR="0049749C" w:rsidRPr="0049749C" w:rsidRDefault="0049749C" w:rsidP="0049749C">
      <w:pPr>
        <w:rPr>
          <w:lang w:val="en-US"/>
        </w:rPr>
      </w:pPr>
      <w:r w:rsidRPr="0049749C">
        <w:rPr>
          <w:lang w:val="en-US"/>
        </w:rPr>
        <w:t xml:space="preserve">16. Do you use some form of deception? If you do, explain this decision, and explain the nature of this deception. </w:t>
      </w:r>
      <w:proofErr w:type="gramStart"/>
      <w:r w:rsidRPr="0049749C">
        <w:rPr>
          <w:lang w:val="en-US"/>
        </w:rPr>
        <w:t>In particular, if</w:t>
      </w:r>
      <w:proofErr w:type="gramEnd"/>
      <w:r w:rsidRPr="0049749C">
        <w:rPr>
          <w:lang w:val="en-US"/>
        </w:rPr>
        <w:t xml:space="preserve"> you provide information that is factually incorrect, then describe this in detail here.</w:t>
      </w:r>
    </w:p>
    <w:p w14:paraId="1CFE05A0" w14:textId="77777777" w:rsidR="0049749C" w:rsidRPr="0049749C" w:rsidRDefault="0049749C" w:rsidP="0049749C">
      <w:pPr>
        <w:rPr>
          <w:lang w:val="en-US"/>
        </w:rPr>
      </w:pPr>
    </w:p>
    <w:p w14:paraId="582A7BFA" w14:textId="77777777" w:rsidR="0049749C" w:rsidRPr="0049749C" w:rsidRDefault="0049749C" w:rsidP="0049749C">
      <w:pPr>
        <w:rPr>
          <w:lang w:val="en-US"/>
        </w:rPr>
      </w:pPr>
    </w:p>
    <w:p w14:paraId="70E31024" w14:textId="77777777" w:rsidR="0049749C" w:rsidRPr="0049749C" w:rsidRDefault="0049749C" w:rsidP="0049749C">
      <w:pPr>
        <w:rPr>
          <w:lang w:val="en-US"/>
        </w:rPr>
      </w:pPr>
    </w:p>
    <w:p w14:paraId="51EF2B9D" w14:textId="77777777" w:rsidR="0049749C" w:rsidRPr="0049749C" w:rsidRDefault="0049749C" w:rsidP="0049749C">
      <w:pPr>
        <w:rPr>
          <w:lang w:val="en-US"/>
        </w:rPr>
      </w:pPr>
      <w:r w:rsidRPr="0049749C">
        <w:rPr>
          <w:lang w:val="en-US"/>
        </w:rPr>
        <w:lastRenderedPageBreak/>
        <w:t xml:space="preserve">17. If debriefing, or an explanation of the nature of your study, would be useful for participants, but you still do not give it, then please explain why. </w:t>
      </w:r>
    </w:p>
    <w:p w14:paraId="73FA555C" w14:textId="77777777" w:rsidR="0049749C" w:rsidRDefault="0049749C" w:rsidP="0049749C">
      <w:pPr>
        <w:rPr>
          <w:lang w:val="en-US"/>
        </w:rPr>
      </w:pPr>
    </w:p>
    <w:p w14:paraId="376B603D" w14:textId="77777777" w:rsidR="0049749C" w:rsidRDefault="0049749C" w:rsidP="0049749C">
      <w:pPr>
        <w:rPr>
          <w:lang w:val="en-US"/>
        </w:rPr>
      </w:pPr>
    </w:p>
    <w:p w14:paraId="1B9C7DD3" w14:textId="77777777" w:rsidR="0049749C" w:rsidRDefault="0049749C" w:rsidP="0049749C">
      <w:pPr>
        <w:rPr>
          <w:lang w:val="en-US"/>
        </w:rPr>
      </w:pPr>
    </w:p>
    <w:p w14:paraId="0B6425CA" w14:textId="77777777" w:rsidR="0049749C" w:rsidRDefault="0049749C" w:rsidP="0049749C">
      <w:pPr>
        <w:rPr>
          <w:lang w:val="en-US"/>
        </w:rPr>
      </w:pPr>
    </w:p>
    <w:p w14:paraId="5F690DA9" w14:textId="5D93D520" w:rsidR="0049749C" w:rsidRPr="0049749C" w:rsidRDefault="0049749C" w:rsidP="0049749C">
      <w:pPr>
        <w:rPr>
          <w:b/>
          <w:bCs/>
          <w:color w:val="002328" w:themeColor="text2"/>
          <w:lang w:val="en-US"/>
        </w:rPr>
      </w:pPr>
      <w:r w:rsidRPr="0049749C">
        <w:rPr>
          <w:b/>
          <w:bCs/>
          <w:color w:val="002328" w:themeColor="text2"/>
          <w:lang w:val="en-US"/>
        </w:rPr>
        <w:t>Negative effects to participants</w:t>
      </w:r>
    </w:p>
    <w:p w14:paraId="5C3DEE40" w14:textId="77777777" w:rsidR="0049749C" w:rsidRPr="0049749C" w:rsidRDefault="0049749C" w:rsidP="0049749C">
      <w:pPr>
        <w:rPr>
          <w:lang w:val="en-US"/>
        </w:rPr>
      </w:pPr>
    </w:p>
    <w:p w14:paraId="4EE9EFA1" w14:textId="77777777" w:rsidR="0049749C" w:rsidRPr="0049749C" w:rsidRDefault="0049749C" w:rsidP="0049749C">
      <w:pPr>
        <w:rPr>
          <w:lang w:val="en-US"/>
        </w:rPr>
      </w:pPr>
      <w:r w:rsidRPr="0049749C">
        <w:rPr>
          <w:lang w:val="en-US"/>
        </w:rPr>
        <w:t>18. Is it possible that your research has negative consequences for the participants? If so, explain.</w:t>
      </w:r>
    </w:p>
    <w:p w14:paraId="7F9AE048" w14:textId="77777777" w:rsidR="0049749C" w:rsidRPr="0049749C" w:rsidRDefault="0049749C" w:rsidP="0049749C">
      <w:pPr>
        <w:rPr>
          <w:lang w:val="en-US"/>
        </w:rPr>
      </w:pPr>
    </w:p>
    <w:p w14:paraId="739B2077" w14:textId="77777777" w:rsidR="0049749C" w:rsidRPr="0049749C" w:rsidRDefault="0049749C" w:rsidP="0049749C">
      <w:pPr>
        <w:rPr>
          <w:lang w:val="en-US"/>
        </w:rPr>
      </w:pPr>
    </w:p>
    <w:p w14:paraId="21396E3E" w14:textId="77777777" w:rsidR="0049749C" w:rsidRPr="0049749C" w:rsidRDefault="0049749C" w:rsidP="0049749C">
      <w:pPr>
        <w:rPr>
          <w:lang w:val="en-US"/>
        </w:rPr>
      </w:pPr>
    </w:p>
    <w:p w14:paraId="3347017D" w14:textId="77777777" w:rsidR="0049749C" w:rsidRPr="0049749C" w:rsidRDefault="0049749C" w:rsidP="0049749C">
      <w:pPr>
        <w:rPr>
          <w:lang w:val="en-US"/>
        </w:rPr>
      </w:pPr>
    </w:p>
    <w:p w14:paraId="4610DE65" w14:textId="77777777" w:rsidR="0049749C" w:rsidRPr="0049749C" w:rsidRDefault="0049749C" w:rsidP="0049749C">
      <w:pPr>
        <w:rPr>
          <w:lang w:val="en-US"/>
        </w:rPr>
      </w:pPr>
      <w:r w:rsidRPr="0049749C">
        <w:rPr>
          <w:lang w:val="en-US"/>
        </w:rPr>
        <w:t>19. Do you take special precautions to protect your participants from negative consequences? If so, explain below.</w:t>
      </w:r>
    </w:p>
    <w:p w14:paraId="10309532" w14:textId="77777777" w:rsidR="0049749C" w:rsidRPr="0049749C" w:rsidRDefault="0049749C" w:rsidP="0049749C">
      <w:pPr>
        <w:rPr>
          <w:lang w:val="en-US"/>
        </w:rPr>
      </w:pPr>
    </w:p>
    <w:p w14:paraId="32D86419" w14:textId="77777777" w:rsidR="0049749C" w:rsidRPr="0049749C" w:rsidRDefault="0049749C" w:rsidP="0049749C">
      <w:pPr>
        <w:rPr>
          <w:lang w:val="en-US"/>
        </w:rPr>
      </w:pPr>
    </w:p>
    <w:p w14:paraId="3284F11E" w14:textId="77777777" w:rsidR="0049749C" w:rsidRPr="0049749C" w:rsidRDefault="0049749C" w:rsidP="0049749C">
      <w:pPr>
        <w:rPr>
          <w:lang w:val="en-US"/>
        </w:rPr>
      </w:pPr>
    </w:p>
    <w:p w14:paraId="3122E42A" w14:textId="77777777" w:rsidR="0049749C" w:rsidRPr="0049749C" w:rsidRDefault="0049749C" w:rsidP="0049749C">
      <w:pPr>
        <w:rPr>
          <w:lang w:val="en-US"/>
        </w:rPr>
      </w:pPr>
    </w:p>
    <w:p w14:paraId="2297F80D" w14:textId="77777777" w:rsidR="0049749C" w:rsidRPr="0049749C" w:rsidRDefault="0049749C" w:rsidP="0049749C">
      <w:pPr>
        <w:rPr>
          <w:b/>
          <w:bCs/>
          <w:color w:val="002328" w:themeColor="text2"/>
          <w:lang w:val="en-US"/>
        </w:rPr>
      </w:pPr>
      <w:r w:rsidRPr="0049749C">
        <w:rPr>
          <w:b/>
          <w:bCs/>
          <w:color w:val="002328" w:themeColor="text2"/>
          <w:lang w:val="en-US"/>
        </w:rPr>
        <w:t>Privacy and risks</w:t>
      </w:r>
    </w:p>
    <w:p w14:paraId="3B13C791" w14:textId="77777777" w:rsidR="0049749C" w:rsidRPr="0049749C" w:rsidRDefault="0049749C" w:rsidP="0049749C">
      <w:pPr>
        <w:rPr>
          <w:lang w:val="en-US"/>
        </w:rPr>
      </w:pPr>
    </w:p>
    <w:p w14:paraId="00DBCC0A" w14:textId="6F8231EA" w:rsidR="0049749C" w:rsidRDefault="0049749C" w:rsidP="0049749C">
      <w:pPr>
        <w:rPr>
          <w:lang w:val="en-US"/>
        </w:rPr>
      </w:pPr>
      <w:r w:rsidRPr="0049749C">
        <w:rPr>
          <w:lang w:val="en-US"/>
        </w:rPr>
        <w:t xml:space="preserve">20. Will you collect data or information that can individually identify a person? Examples include name, email address, home address, IP address, phone number, gender, age, and occupation. If yes, then please fill out the DMP and consult your privacy officer. </w:t>
      </w:r>
    </w:p>
    <w:p w14:paraId="70C1C4F5" w14:textId="77777777" w:rsidR="0049749C" w:rsidRPr="0049749C" w:rsidRDefault="0049749C" w:rsidP="0049749C">
      <w:pPr>
        <w:rPr>
          <w:lang w:val="en-US"/>
        </w:rPr>
      </w:pPr>
    </w:p>
    <w:p w14:paraId="0B2F3E41" w14:textId="77777777" w:rsidR="0049749C" w:rsidRPr="0049749C" w:rsidRDefault="0049749C" w:rsidP="0049749C">
      <w:pPr>
        <w:rPr>
          <w:lang w:val="en-US"/>
        </w:rPr>
      </w:pPr>
    </w:p>
    <w:p w14:paraId="2E73F3F2" w14:textId="77777777" w:rsidR="0049749C" w:rsidRPr="0049749C" w:rsidRDefault="0049749C" w:rsidP="0049749C">
      <w:pPr>
        <w:rPr>
          <w:lang w:val="en-US"/>
        </w:rPr>
      </w:pPr>
    </w:p>
    <w:p w14:paraId="31624FF6" w14:textId="77777777" w:rsidR="0049749C" w:rsidRPr="0049749C" w:rsidRDefault="0049749C" w:rsidP="0049749C">
      <w:pPr>
        <w:rPr>
          <w:b/>
          <w:bCs/>
          <w:lang w:val="en-US"/>
        </w:rPr>
      </w:pPr>
    </w:p>
    <w:p w14:paraId="23A265AD" w14:textId="77777777" w:rsidR="0049749C" w:rsidRPr="0049749C" w:rsidRDefault="0049749C" w:rsidP="0049749C">
      <w:pPr>
        <w:rPr>
          <w:b/>
          <w:bCs/>
          <w:lang w:val="en-US"/>
        </w:rPr>
      </w:pPr>
    </w:p>
    <w:p w14:paraId="28235CC0" w14:textId="77777777" w:rsidR="0049749C" w:rsidRPr="0049749C" w:rsidRDefault="0049749C" w:rsidP="0049749C">
      <w:pPr>
        <w:rPr>
          <w:b/>
          <w:bCs/>
          <w:color w:val="002328" w:themeColor="text2"/>
          <w:lang w:val="en-US"/>
        </w:rPr>
      </w:pPr>
      <w:r w:rsidRPr="0049749C">
        <w:rPr>
          <w:b/>
          <w:bCs/>
          <w:color w:val="002328" w:themeColor="text2"/>
          <w:lang w:val="en-US"/>
        </w:rPr>
        <w:t>Negative effects to the researcher</w:t>
      </w:r>
    </w:p>
    <w:p w14:paraId="6978C25E" w14:textId="77777777" w:rsidR="0049749C" w:rsidRPr="0049749C" w:rsidRDefault="0049749C" w:rsidP="0049749C">
      <w:pPr>
        <w:rPr>
          <w:lang w:val="en-US"/>
        </w:rPr>
      </w:pPr>
    </w:p>
    <w:p w14:paraId="58C5712E" w14:textId="77777777" w:rsidR="0049749C" w:rsidRPr="0049749C" w:rsidRDefault="0049749C" w:rsidP="0049749C">
      <w:pPr>
        <w:rPr>
          <w:lang w:val="en-US"/>
        </w:rPr>
      </w:pPr>
      <w:r w:rsidRPr="0049749C">
        <w:rPr>
          <w:lang w:val="en-US"/>
        </w:rPr>
        <w:t>21. Could the situation at the place where the research is conducted put the researcher at risk?</w:t>
      </w:r>
    </w:p>
    <w:p w14:paraId="2993D42B" w14:textId="77777777" w:rsidR="0049749C" w:rsidRPr="0049749C" w:rsidRDefault="0049749C" w:rsidP="0049749C">
      <w:pPr>
        <w:rPr>
          <w:lang w:val="en-US"/>
        </w:rPr>
      </w:pPr>
    </w:p>
    <w:p w14:paraId="273F4306" w14:textId="77777777" w:rsidR="0049749C" w:rsidRPr="0049749C" w:rsidRDefault="0049749C" w:rsidP="0049749C">
      <w:pPr>
        <w:rPr>
          <w:lang w:val="en-US"/>
        </w:rPr>
      </w:pPr>
    </w:p>
    <w:p w14:paraId="40FB0902" w14:textId="77777777" w:rsidR="0049749C" w:rsidRPr="0049749C" w:rsidRDefault="0049749C" w:rsidP="0049749C">
      <w:pPr>
        <w:rPr>
          <w:lang w:val="en-US"/>
        </w:rPr>
      </w:pPr>
    </w:p>
    <w:p w14:paraId="799564AB" w14:textId="77777777" w:rsidR="0049749C" w:rsidRPr="0049749C" w:rsidRDefault="0049749C" w:rsidP="0049749C">
      <w:pPr>
        <w:rPr>
          <w:lang w:val="en-US"/>
        </w:rPr>
      </w:pPr>
      <w:r w:rsidRPr="0049749C">
        <w:rPr>
          <w:lang w:val="en-US"/>
        </w:rPr>
        <w:t>22. Could the research induce psychological stress or anxiety, or cause (undue) harm or negative consequences for the researcher?</w:t>
      </w:r>
    </w:p>
    <w:p w14:paraId="7343F73E" w14:textId="77777777" w:rsidR="0049749C" w:rsidRPr="0049749C" w:rsidRDefault="0049749C" w:rsidP="0049749C">
      <w:pPr>
        <w:rPr>
          <w:lang w:val="en-US"/>
        </w:rPr>
      </w:pPr>
    </w:p>
    <w:p w14:paraId="54E5619B" w14:textId="77777777" w:rsidR="0049749C" w:rsidRDefault="0049749C" w:rsidP="0049749C">
      <w:pPr>
        <w:rPr>
          <w:lang w:val="en-US"/>
        </w:rPr>
      </w:pPr>
    </w:p>
    <w:p w14:paraId="30971F17" w14:textId="77777777" w:rsidR="0049749C" w:rsidRDefault="0049749C" w:rsidP="0049749C">
      <w:pPr>
        <w:rPr>
          <w:lang w:val="en-US"/>
        </w:rPr>
      </w:pPr>
    </w:p>
    <w:p w14:paraId="358FFA4D" w14:textId="77777777" w:rsidR="0049749C" w:rsidRDefault="0049749C" w:rsidP="0049749C">
      <w:pPr>
        <w:rPr>
          <w:lang w:val="en-US"/>
        </w:rPr>
      </w:pPr>
    </w:p>
    <w:p w14:paraId="117100EF" w14:textId="30909424" w:rsidR="0049749C" w:rsidRPr="0049749C" w:rsidRDefault="0049749C" w:rsidP="0049749C">
      <w:pPr>
        <w:rPr>
          <w:lang w:val="en-US"/>
        </w:rPr>
      </w:pPr>
      <w:r w:rsidRPr="0049749C">
        <w:rPr>
          <w:lang w:val="en-US"/>
        </w:rPr>
        <w:t>23. Is there other information that you should, or would like to, share with the committee?</w:t>
      </w:r>
    </w:p>
    <w:p w14:paraId="2A17AF27" w14:textId="77777777" w:rsidR="005F785A" w:rsidRPr="0049749C" w:rsidRDefault="005F785A" w:rsidP="0049749C">
      <w:pPr>
        <w:rPr>
          <w:lang w:val="en-US"/>
        </w:rPr>
      </w:pPr>
    </w:p>
    <w:sectPr w:rsidR="005F785A" w:rsidRPr="0049749C" w:rsidSect="00204DB6">
      <w:footerReference w:type="default" r:id="rId9"/>
      <w:headerReference w:type="first" r:id="rId10"/>
      <w:footerReference w:type="first" r:id="rId11"/>
      <w:pgSz w:w="11906" w:h="16838" w:code="9"/>
      <w:pgMar w:top="1134" w:right="1134" w:bottom="1985" w:left="1134" w:header="294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0184D" w14:textId="77777777" w:rsidR="00FF61BE" w:rsidRDefault="00FF61BE" w:rsidP="00E5396B">
      <w:pPr>
        <w:spacing w:line="240" w:lineRule="auto"/>
      </w:pPr>
      <w:r>
        <w:separator/>
      </w:r>
    </w:p>
  </w:endnote>
  <w:endnote w:type="continuationSeparator" w:id="0">
    <w:p w14:paraId="29A57420" w14:textId="77777777" w:rsidR="00FF61BE" w:rsidRDefault="00FF61BE" w:rsidP="00E53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8F6EA" w14:textId="77777777" w:rsidR="00E5396B" w:rsidRDefault="004B55EF">
    <w:pPr>
      <w:pStyle w:val="Footer"/>
    </w:pPr>
    <w:r w:rsidRPr="00244658">
      <w:rPr>
        <w:noProof/>
        <w:lang w:val="nl-NL" w:eastAsia="nl-NL"/>
      </w:rPr>
      <w:drawing>
        <wp:anchor distT="0" distB="0" distL="114300" distR="114300" simplePos="0" relativeHeight="251663360" behindDoc="1" locked="0" layoutInCell="1" allowOverlap="1" wp14:anchorId="065FAA21" wp14:editId="1F0E73AE">
          <wp:simplePos x="0" y="0"/>
          <wp:positionH relativeFrom="page">
            <wp:posOffset>5400675</wp:posOffset>
          </wp:positionH>
          <wp:positionV relativeFrom="page">
            <wp:posOffset>9541510</wp:posOffset>
          </wp:positionV>
          <wp:extent cx="1622425" cy="723900"/>
          <wp:effectExtent l="2540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Handtekening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425" cy="723900"/>
                  </a:xfrm>
                  <a:prstGeom prst="rect">
                    <a:avLst/>
                  </a:prstGeom>
                </pic:spPr>
              </pic:pic>
            </a:graphicData>
          </a:graphic>
        </wp:anchor>
      </w:drawing>
    </w:r>
    <w:r w:rsidRPr="00244658">
      <w:rPr>
        <w:noProof/>
        <w:lang w:val="nl-NL" w:eastAsia="nl-NL"/>
      </w:rPr>
      <w:drawing>
        <wp:anchor distT="0" distB="0" distL="114300" distR="114300" simplePos="0" relativeHeight="251661312" behindDoc="1" locked="0" layoutInCell="1" allowOverlap="1" wp14:anchorId="08789CD3" wp14:editId="1625107D">
          <wp:simplePos x="0" y="0"/>
          <wp:positionH relativeFrom="page">
            <wp:posOffset>648335</wp:posOffset>
          </wp:positionH>
          <wp:positionV relativeFrom="page">
            <wp:posOffset>9792970</wp:posOffset>
          </wp:positionV>
          <wp:extent cx="2310130" cy="292100"/>
          <wp:effectExtent l="2540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Woordbeeld_3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0130" cy="2921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2FC3" w14:textId="77777777" w:rsidR="00E5396B" w:rsidRDefault="004B55EF">
    <w:pPr>
      <w:pStyle w:val="Footer"/>
    </w:pPr>
    <w:r>
      <w:rPr>
        <w:noProof/>
        <w:lang w:val="nl-NL" w:eastAsia="nl-NL"/>
      </w:rPr>
      <w:drawing>
        <wp:anchor distT="0" distB="0" distL="114300" distR="114300" simplePos="0" relativeHeight="251659264" behindDoc="1" locked="0" layoutInCell="1" allowOverlap="1" wp14:anchorId="54ABBBEC" wp14:editId="5B552C0B">
          <wp:simplePos x="0" y="0"/>
          <wp:positionH relativeFrom="page">
            <wp:posOffset>5400675</wp:posOffset>
          </wp:positionH>
          <wp:positionV relativeFrom="page">
            <wp:posOffset>9541510</wp:posOffset>
          </wp:positionV>
          <wp:extent cx="1616400" cy="720000"/>
          <wp:effectExtent l="0" t="0" r="317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Handtekening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400" cy="720000"/>
                  </a:xfrm>
                  <a:prstGeom prst="rect">
                    <a:avLst/>
                  </a:prstGeom>
                </pic:spPr>
              </pic:pic>
            </a:graphicData>
          </a:graphic>
        </wp:anchor>
      </w:drawing>
    </w:r>
    <w:r>
      <w:rPr>
        <w:noProof/>
        <w:lang w:val="nl-NL" w:eastAsia="nl-NL"/>
      </w:rPr>
      <w:drawing>
        <wp:anchor distT="0" distB="0" distL="114300" distR="114300" simplePos="0" relativeHeight="251658240" behindDoc="1" locked="0" layoutInCell="1" allowOverlap="1" wp14:anchorId="6D877DA2" wp14:editId="01EB8F50">
          <wp:simplePos x="0" y="0"/>
          <wp:positionH relativeFrom="page">
            <wp:posOffset>648335</wp:posOffset>
          </wp:positionH>
          <wp:positionV relativeFrom="page">
            <wp:posOffset>9792970</wp:posOffset>
          </wp:positionV>
          <wp:extent cx="2304000" cy="28800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Woordbeeld_3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4000" cy="28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FD41" w14:textId="77777777" w:rsidR="00FF61BE" w:rsidRDefault="00FF61BE" w:rsidP="00E5396B">
      <w:pPr>
        <w:spacing w:line="240" w:lineRule="auto"/>
      </w:pPr>
      <w:r>
        <w:separator/>
      </w:r>
    </w:p>
  </w:footnote>
  <w:footnote w:type="continuationSeparator" w:id="0">
    <w:p w14:paraId="7E6362FF" w14:textId="77777777" w:rsidR="00FF61BE" w:rsidRDefault="00FF61BE" w:rsidP="00E539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D7F1" w14:textId="175B826C" w:rsidR="004039F9" w:rsidRDefault="00387814">
    <w:pPr>
      <w:pStyle w:val="Header"/>
    </w:pPr>
    <w:r>
      <w:rPr>
        <w:noProof/>
        <w:lang w:val="nl-NL" w:eastAsia="nl-NL"/>
      </w:rPr>
      <w:drawing>
        <wp:anchor distT="0" distB="0" distL="114300" distR="114300" simplePos="0" relativeHeight="251664384" behindDoc="1" locked="0" layoutInCell="1" allowOverlap="1" wp14:anchorId="26F649FA" wp14:editId="689067C8">
          <wp:simplePos x="0" y="0"/>
          <wp:positionH relativeFrom="page">
            <wp:posOffset>0</wp:posOffset>
          </wp:positionH>
          <wp:positionV relativeFrom="page">
            <wp:posOffset>0</wp:posOffset>
          </wp:positionV>
          <wp:extent cx="3312160" cy="1950720"/>
          <wp:effectExtent l="25400" t="0" r="0" b="0"/>
          <wp:wrapNone/>
          <wp:docPr id="13" name="Picture 13" descr="EUR_ESE_GeelVlak_2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_ESE_GeelVlak_2_300.png"/>
                  <pic:cNvPicPr/>
                </pic:nvPicPr>
                <pic:blipFill>
                  <a:blip r:embed="rId1"/>
                  <a:stretch>
                    <a:fillRect/>
                  </a:stretch>
                </pic:blipFill>
                <pic:spPr>
                  <a:xfrm>
                    <a:off x="0" y="0"/>
                    <a:ext cx="3312160" cy="1950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1C9A0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3E55CE"/>
    <w:lvl w:ilvl="0">
      <w:start w:val="1"/>
      <w:numFmt w:val="decimal"/>
      <w:lvlText w:val="%1."/>
      <w:lvlJc w:val="left"/>
      <w:pPr>
        <w:tabs>
          <w:tab w:val="num" w:pos="643"/>
        </w:tabs>
        <w:ind w:left="643" w:hanging="360"/>
      </w:pPr>
    </w:lvl>
  </w:abstractNum>
  <w:abstractNum w:abstractNumId="2" w15:restartNumberingAfterBreak="0">
    <w:nsid w:val="14EE131E"/>
    <w:multiLevelType w:val="singleLevel"/>
    <w:tmpl w:val="DF346EAE"/>
    <w:lvl w:ilvl="0">
      <w:numFmt w:val="bullet"/>
      <w:lvlText w:val="-"/>
      <w:lvlJc w:val="left"/>
      <w:pPr>
        <w:spacing w:before="120"/>
        <w:ind w:left="360"/>
      </w:pPr>
      <w:rPr>
        <w:rFonts w:ascii="Museo Sans 300" w:eastAsia="Calibri" w:hAnsi="Museo Sans 300" w:cs="Calibri" w:hint="default"/>
        <w:color w:val="002328" w:themeColor="text1"/>
        <w:sz w:val="20"/>
        <w:szCs w:val="20"/>
      </w:rPr>
    </w:lvl>
  </w:abstractNum>
  <w:abstractNum w:abstractNumId="3" w15:restartNumberingAfterBreak="0">
    <w:nsid w:val="2727371D"/>
    <w:multiLevelType w:val="multilevel"/>
    <w:tmpl w:val="0409001D"/>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AE50E1"/>
    <w:multiLevelType w:val="hybridMultilevel"/>
    <w:tmpl w:val="101E8D74"/>
    <w:lvl w:ilvl="0" w:tplc="A4C00818">
      <w:start w:val="1"/>
      <w:numFmt w:val="bullet"/>
      <w:pStyle w:val="2Bullets"/>
      <w:lvlText w:val=""/>
      <w:lvlJc w:val="left"/>
      <w:pPr>
        <w:ind w:left="720" w:hanging="360"/>
      </w:pPr>
      <w:rPr>
        <w:rFonts w:ascii="Symbol" w:hAnsi="Symbol" w:hint="default"/>
      </w:rPr>
    </w:lvl>
    <w:lvl w:ilvl="1" w:tplc="D1F423A2" w:tentative="1">
      <w:start w:val="1"/>
      <w:numFmt w:val="bullet"/>
      <w:lvlText w:val="o"/>
      <w:lvlJc w:val="left"/>
      <w:pPr>
        <w:ind w:left="1440" w:hanging="360"/>
      </w:pPr>
      <w:rPr>
        <w:rFonts w:ascii="Courier New" w:hAnsi="Courier New" w:cs="Arial" w:hint="default"/>
      </w:rPr>
    </w:lvl>
    <w:lvl w:ilvl="2" w:tplc="61241C90" w:tentative="1">
      <w:start w:val="1"/>
      <w:numFmt w:val="bullet"/>
      <w:lvlText w:val=""/>
      <w:lvlJc w:val="left"/>
      <w:pPr>
        <w:ind w:left="2160" w:hanging="360"/>
      </w:pPr>
      <w:rPr>
        <w:rFonts w:ascii="Wingdings" w:hAnsi="Wingdings" w:hint="default"/>
      </w:rPr>
    </w:lvl>
    <w:lvl w:ilvl="3" w:tplc="200A924A" w:tentative="1">
      <w:start w:val="1"/>
      <w:numFmt w:val="bullet"/>
      <w:lvlText w:val=""/>
      <w:lvlJc w:val="left"/>
      <w:pPr>
        <w:ind w:left="2880" w:hanging="360"/>
      </w:pPr>
      <w:rPr>
        <w:rFonts w:ascii="Symbol" w:hAnsi="Symbol" w:hint="default"/>
      </w:rPr>
    </w:lvl>
    <w:lvl w:ilvl="4" w:tplc="CBC85128" w:tentative="1">
      <w:start w:val="1"/>
      <w:numFmt w:val="bullet"/>
      <w:lvlText w:val="o"/>
      <w:lvlJc w:val="left"/>
      <w:pPr>
        <w:ind w:left="3600" w:hanging="360"/>
      </w:pPr>
      <w:rPr>
        <w:rFonts w:ascii="Courier New" w:hAnsi="Courier New" w:cs="Arial" w:hint="default"/>
      </w:rPr>
    </w:lvl>
    <w:lvl w:ilvl="5" w:tplc="E482F9EE" w:tentative="1">
      <w:start w:val="1"/>
      <w:numFmt w:val="bullet"/>
      <w:lvlText w:val=""/>
      <w:lvlJc w:val="left"/>
      <w:pPr>
        <w:ind w:left="4320" w:hanging="360"/>
      </w:pPr>
      <w:rPr>
        <w:rFonts w:ascii="Wingdings" w:hAnsi="Wingdings" w:hint="default"/>
      </w:rPr>
    </w:lvl>
    <w:lvl w:ilvl="6" w:tplc="BCBCECB2" w:tentative="1">
      <w:start w:val="1"/>
      <w:numFmt w:val="bullet"/>
      <w:lvlText w:val=""/>
      <w:lvlJc w:val="left"/>
      <w:pPr>
        <w:ind w:left="5040" w:hanging="360"/>
      </w:pPr>
      <w:rPr>
        <w:rFonts w:ascii="Symbol" w:hAnsi="Symbol" w:hint="default"/>
      </w:rPr>
    </w:lvl>
    <w:lvl w:ilvl="7" w:tplc="FC2A7AB0" w:tentative="1">
      <w:start w:val="1"/>
      <w:numFmt w:val="bullet"/>
      <w:lvlText w:val="o"/>
      <w:lvlJc w:val="left"/>
      <w:pPr>
        <w:ind w:left="5760" w:hanging="360"/>
      </w:pPr>
      <w:rPr>
        <w:rFonts w:ascii="Courier New" w:hAnsi="Courier New" w:cs="Arial" w:hint="default"/>
      </w:rPr>
    </w:lvl>
    <w:lvl w:ilvl="8" w:tplc="0EC877A0" w:tentative="1">
      <w:start w:val="1"/>
      <w:numFmt w:val="bullet"/>
      <w:lvlText w:val=""/>
      <w:lvlJc w:val="left"/>
      <w:pPr>
        <w:ind w:left="6480" w:hanging="360"/>
      </w:pPr>
      <w:rPr>
        <w:rFonts w:ascii="Wingdings" w:hAnsi="Wingdings" w:hint="default"/>
      </w:rPr>
    </w:lvl>
  </w:abstractNum>
  <w:abstractNum w:abstractNumId="8" w15:restartNumberingAfterBreak="0">
    <w:nsid w:val="77414A66"/>
    <w:multiLevelType w:val="multilevel"/>
    <w:tmpl w:val="BFC6BC74"/>
    <w:styleLink w:val="Numbered"/>
    <w:lvl w:ilvl="0">
      <w:start w:val="1"/>
      <w:numFmt w:val="decimal"/>
      <w:lvlText w:val="%1."/>
      <w:lvlJc w:val="left"/>
      <w:pPr>
        <w:ind w:left="0" w:firstLine="0"/>
      </w:pPr>
      <w:rPr>
        <w:position w:val="0"/>
        <w:lang w:val="nl-NL"/>
      </w:rPr>
    </w:lvl>
    <w:lvl w:ilvl="1">
      <w:start w:val="1"/>
      <w:numFmt w:val="decimal"/>
      <w:lvlText w:val="%2."/>
      <w:lvlJc w:val="left"/>
      <w:pPr>
        <w:ind w:left="0" w:firstLine="0"/>
      </w:pPr>
      <w:rPr>
        <w:position w:val="0"/>
        <w:lang w:val="en-US"/>
      </w:rPr>
    </w:lvl>
    <w:lvl w:ilvl="2">
      <w:start w:val="1"/>
      <w:numFmt w:val="decimal"/>
      <w:lvlText w:val="%3."/>
      <w:lvlJc w:val="left"/>
      <w:pPr>
        <w:ind w:left="0" w:firstLine="0"/>
      </w:pPr>
      <w:rPr>
        <w:position w:val="0"/>
        <w:lang w:val="en-US"/>
      </w:rPr>
    </w:lvl>
    <w:lvl w:ilvl="3">
      <w:start w:val="1"/>
      <w:numFmt w:val="decimal"/>
      <w:lvlText w:val="%4."/>
      <w:lvlJc w:val="left"/>
      <w:pPr>
        <w:ind w:left="0" w:firstLine="0"/>
      </w:pPr>
      <w:rPr>
        <w:position w:val="0"/>
        <w:lang w:val="en-US"/>
      </w:rPr>
    </w:lvl>
    <w:lvl w:ilvl="4">
      <w:start w:val="1"/>
      <w:numFmt w:val="decimal"/>
      <w:lvlText w:val="%5."/>
      <w:lvlJc w:val="left"/>
      <w:pPr>
        <w:ind w:left="0" w:firstLine="0"/>
      </w:pPr>
      <w:rPr>
        <w:position w:val="0"/>
        <w:lang w:val="en-US"/>
      </w:rPr>
    </w:lvl>
    <w:lvl w:ilvl="5">
      <w:start w:val="1"/>
      <w:numFmt w:val="decimal"/>
      <w:lvlText w:val="%6."/>
      <w:lvlJc w:val="left"/>
      <w:pPr>
        <w:ind w:left="0" w:firstLine="0"/>
      </w:pPr>
      <w:rPr>
        <w:position w:val="0"/>
        <w:lang w:val="en-US"/>
      </w:rPr>
    </w:lvl>
    <w:lvl w:ilvl="6">
      <w:start w:val="1"/>
      <w:numFmt w:val="decimal"/>
      <w:lvlText w:val="%7."/>
      <w:lvlJc w:val="left"/>
      <w:pPr>
        <w:ind w:left="0" w:firstLine="0"/>
      </w:pPr>
      <w:rPr>
        <w:position w:val="0"/>
        <w:lang w:val="en-US"/>
      </w:rPr>
    </w:lvl>
    <w:lvl w:ilvl="7">
      <w:start w:val="1"/>
      <w:numFmt w:val="decimal"/>
      <w:lvlText w:val="%8."/>
      <w:lvlJc w:val="left"/>
      <w:pPr>
        <w:ind w:left="0" w:firstLine="0"/>
      </w:pPr>
      <w:rPr>
        <w:position w:val="0"/>
        <w:lang w:val="en-US"/>
      </w:rPr>
    </w:lvl>
    <w:lvl w:ilvl="8">
      <w:start w:val="1"/>
      <w:numFmt w:val="decimal"/>
      <w:lvlText w:val="%9."/>
      <w:lvlJc w:val="left"/>
      <w:pPr>
        <w:ind w:left="0" w:firstLine="0"/>
      </w:pPr>
      <w:rPr>
        <w:position w:val="0"/>
        <w:lang w:val="en-US"/>
      </w:rPr>
    </w:lvl>
  </w:abstractNum>
  <w:num w:numId="1">
    <w:abstractNumId w:val="7"/>
  </w:num>
  <w:num w:numId="2">
    <w:abstractNumId w:val="6"/>
  </w:num>
  <w:num w:numId="3">
    <w:abstractNumId w:val="2"/>
  </w:num>
  <w:num w:numId="4">
    <w:abstractNumId w:val="5"/>
  </w:num>
  <w:num w:numId="5">
    <w:abstractNumId w:val="4"/>
  </w:num>
  <w:num w:numId="6">
    <w:abstractNumId w:val="3"/>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BE"/>
    <w:rsid w:val="00204DB6"/>
    <w:rsid w:val="002219F0"/>
    <w:rsid w:val="0030568C"/>
    <w:rsid w:val="00361452"/>
    <w:rsid w:val="00387814"/>
    <w:rsid w:val="004039F9"/>
    <w:rsid w:val="00473054"/>
    <w:rsid w:val="0049749C"/>
    <w:rsid w:val="004B55EF"/>
    <w:rsid w:val="0059772D"/>
    <w:rsid w:val="005F785A"/>
    <w:rsid w:val="006E35ED"/>
    <w:rsid w:val="00707865"/>
    <w:rsid w:val="007D7213"/>
    <w:rsid w:val="00904C85"/>
    <w:rsid w:val="00960A55"/>
    <w:rsid w:val="009C2CA4"/>
    <w:rsid w:val="009D1ECB"/>
    <w:rsid w:val="00AE6B4B"/>
    <w:rsid w:val="00E35A8B"/>
    <w:rsid w:val="00E42DD3"/>
    <w:rsid w:val="00E80777"/>
    <w:rsid w:val="00EB4A24"/>
    <w:rsid w:val="00FF61B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249E0E"/>
  <w15:docId w15:val="{1A6EF841-C8FB-4279-835D-35A971D8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6C32"/>
    <w:pPr>
      <w:spacing w:after="0" w:line="220" w:lineRule="atLeast"/>
    </w:pPr>
    <w:rPr>
      <w:sz w:val="18"/>
      <w:lang w:val="en-GB"/>
    </w:rPr>
  </w:style>
  <w:style w:type="paragraph" w:styleId="Heading1">
    <w:name w:val="heading 1"/>
    <w:basedOn w:val="Normal"/>
    <w:next w:val="Normal"/>
    <w:link w:val="Heading1Char"/>
    <w:rsid w:val="0049749C"/>
    <w:pPr>
      <w:keepNext/>
      <w:keepLines/>
      <w:spacing w:before="240"/>
      <w:outlineLvl w:val="0"/>
    </w:pPr>
    <w:rPr>
      <w:rFonts w:asciiTheme="majorHAnsi" w:eastAsiaTheme="majorEastAsia" w:hAnsiTheme="majorHAnsi" w:cstheme="majorBidi"/>
      <w:color w:val="007922" w:themeColor="accent1" w:themeShade="BF"/>
      <w:sz w:val="32"/>
      <w:szCs w:val="32"/>
    </w:rPr>
  </w:style>
  <w:style w:type="paragraph" w:styleId="Heading2">
    <w:name w:val="heading 2"/>
    <w:basedOn w:val="Normal"/>
    <w:next w:val="Normal"/>
    <w:link w:val="Heading2Char"/>
    <w:rsid w:val="0049749C"/>
    <w:pPr>
      <w:keepNext/>
      <w:keepLines/>
      <w:spacing w:before="40"/>
      <w:outlineLvl w:val="1"/>
    </w:pPr>
    <w:rPr>
      <w:rFonts w:asciiTheme="majorHAnsi" w:eastAsiaTheme="majorEastAsia" w:hAnsiTheme="majorHAnsi" w:cstheme="majorBidi"/>
      <w:color w:val="007922" w:themeColor="accent1" w:themeShade="BF"/>
      <w:sz w:val="26"/>
      <w:szCs w:val="26"/>
    </w:rPr>
  </w:style>
  <w:style w:type="paragraph" w:styleId="Heading3">
    <w:name w:val="heading 3"/>
    <w:basedOn w:val="Normal"/>
    <w:next w:val="Normal"/>
    <w:link w:val="Heading3Char"/>
    <w:rsid w:val="0049749C"/>
    <w:pPr>
      <w:keepNext/>
      <w:keepLines/>
      <w:spacing w:before="40"/>
      <w:outlineLvl w:val="2"/>
    </w:pPr>
    <w:rPr>
      <w:rFonts w:asciiTheme="majorHAnsi" w:eastAsiaTheme="majorEastAsia" w:hAnsiTheme="majorHAnsi" w:cstheme="majorBidi"/>
      <w:color w:val="005016" w:themeColor="accent1" w:themeShade="7F"/>
      <w:sz w:val="24"/>
      <w:szCs w:val="24"/>
    </w:rPr>
  </w:style>
  <w:style w:type="paragraph" w:styleId="Heading4">
    <w:name w:val="heading 4"/>
    <w:basedOn w:val="Normal"/>
    <w:next w:val="Normal"/>
    <w:link w:val="Heading4Char"/>
    <w:rsid w:val="0049749C"/>
    <w:pPr>
      <w:keepNext/>
      <w:keepLines/>
      <w:spacing w:before="40"/>
      <w:outlineLvl w:val="3"/>
    </w:pPr>
    <w:rPr>
      <w:rFonts w:asciiTheme="majorHAnsi" w:eastAsiaTheme="majorEastAsia" w:hAnsiTheme="majorHAnsi" w:cstheme="majorBidi"/>
      <w:i/>
      <w:iCs/>
      <w:color w:val="007922" w:themeColor="accent1" w:themeShade="BF"/>
    </w:rPr>
  </w:style>
  <w:style w:type="paragraph" w:styleId="Heading5">
    <w:name w:val="heading 5"/>
    <w:basedOn w:val="Normal"/>
    <w:next w:val="Normal"/>
    <w:link w:val="Heading5Char"/>
    <w:rsid w:val="0049749C"/>
    <w:pPr>
      <w:keepNext/>
      <w:keepLines/>
      <w:spacing w:before="40"/>
      <w:outlineLvl w:val="4"/>
    </w:pPr>
    <w:rPr>
      <w:rFonts w:asciiTheme="majorHAnsi" w:eastAsiaTheme="majorEastAsia" w:hAnsiTheme="majorHAnsi" w:cstheme="majorBidi"/>
      <w:color w:val="007922"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113"/>
    <w:pPr>
      <w:tabs>
        <w:tab w:val="center" w:pos="4536"/>
        <w:tab w:val="right" w:pos="9072"/>
      </w:tabs>
      <w:spacing w:line="240" w:lineRule="auto"/>
    </w:pPr>
  </w:style>
  <w:style w:type="character" w:customStyle="1" w:styleId="HeaderChar">
    <w:name w:val="Header Char"/>
    <w:basedOn w:val="DefaultParagraphFont"/>
    <w:link w:val="Header"/>
    <w:uiPriority w:val="99"/>
    <w:rsid w:val="00E21113"/>
  </w:style>
  <w:style w:type="paragraph" w:styleId="Footer">
    <w:name w:val="footer"/>
    <w:basedOn w:val="Normal"/>
    <w:link w:val="FooterChar"/>
    <w:uiPriority w:val="99"/>
    <w:unhideWhenUsed/>
    <w:rsid w:val="00E21113"/>
    <w:pPr>
      <w:tabs>
        <w:tab w:val="center" w:pos="4536"/>
        <w:tab w:val="right" w:pos="9072"/>
      </w:tabs>
      <w:spacing w:line="240" w:lineRule="auto"/>
    </w:pPr>
  </w:style>
  <w:style w:type="character" w:customStyle="1" w:styleId="FooterChar">
    <w:name w:val="Footer Char"/>
    <w:basedOn w:val="DefaultParagraphFont"/>
    <w:link w:val="Footer"/>
    <w:uiPriority w:val="99"/>
    <w:rsid w:val="00E21113"/>
  </w:style>
  <w:style w:type="paragraph" w:styleId="BalloonText">
    <w:name w:val="Balloon Text"/>
    <w:basedOn w:val="Normal"/>
    <w:link w:val="BalloonTextChar"/>
    <w:uiPriority w:val="99"/>
    <w:semiHidden/>
    <w:unhideWhenUsed/>
    <w:rsid w:val="00E211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13"/>
    <w:rPr>
      <w:rFonts w:ascii="Tahoma" w:hAnsi="Tahoma" w:cs="Tahoma"/>
      <w:sz w:val="16"/>
      <w:szCs w:val="16"/>
    </w:rPr>
  </w:style>
  <w:style w:type="table" w:styleId="TableGrid">
    <w:name w:val="Table Grid"/>
    <w:basedOn w:val="TableNormal"/>
    <w:uiPriority w:val="59"/>
    <w:rsid w:val="008818BE"/>
    <w:pPr>
      <w:spacing w:after="0" w:line="240" w:lineRule="auto"/>
    </w:pPr>
    <w:tblPr>
      <w:tblBorders>
        <w:top w:val="single" w:sz="4" w:space="0" w:color="002328" w:themeColor="text1"/>
        <w:left w:val="single" w:sz="4" w:space="0" w:color="002328" w:themeColor="text1"/>
        <w:bottom w:val="single" w:sz="4" w:space="0" w:color="002328" w:themeColor="text1"/>
        <w:right w:val="single" w:sz="4" w:space="0" w:color="002328" w:themeColor="text1"/>
        <w:insideH w:val="single" w:sz="4" w:space="0" w:color="002328" w:themeColor="text1"/>
        <w:insideV w:val="single" w:sz="4" w:space="0" w:color="002328" w:themeColor="text1"/>
      </w:tblBorders>
    </w:tblPr>
  </w:style>
  <w:style w:type="paragraph" w:customStyle="1" w:styleId="1Bodytext">
    <w:name w:val="1_Bodytext"/>
    <w:basedOn w:val="Normal"/>
    <w:qFormat/>
    <w:rsid w:val="00CB6C32"/>
    <w:pPr>
      <w:tabs>
        <w:tab w:val="left" w:pos="227"/>
      </w:tabs>
    </w:pPr>
    <w:rPr>
      <w:color w:val="002328" w:themeColor="text1"/>
    </w:rPr>
  </w:style>
  <w:style w:type="paragraph" w:customStyle="1" w:styleId="4ReferenceBold">
    <w:name w:val="4_Reference Bold"/>
    <w:basedOn w:val="3Reference"/>
    <w:next w:val="3Reference"/>
    <w:qFormat/>
    <w:rsid w:val="004B6932"/>
    <w:rPr>
      <w:rFonts w:asciiTheme="majorHAnsi" w:hAnsiTheme="majorHAnsi"/>
      <w:color w:val="002328" w:themeColor="text2"/>
    </w:rPr>
  </w:style>
  <w:style w:type="paragraph" w:customStyle="1" w:styleId="3Reference">
    <w:name w:val="3_Reference"/>
    <w:basedOn w:val="1Bodytext"/>
    <w:qFormat/>
    <w:rsid w:val="00AD0E39"/>
    <w:pPr>
      <w:tabs>
        <w:tab w:val="left" w:pos="284"/>
      </w:tabs>
    </w:pPr>
  </w:style>
  <w:style w:type="character" w:styleId="PageNumber">
    <w:name w:val="page number"/>
    <w:basedOn w:val="DefaultParagraphFont"/>
    <w:uiPriority w:val="99"/>
    <w:semiHidden/>
    <w:unhideWhenUsed/>
    <w:rsid w:val="00E42532"/>
  </w:style>
  <w:style w:type="character" w:customStyle="1" w:styleId="5GroenBold">
    <w:name w:val="5_Groen Bold"/>
    <w:basedOn w:val="DefaultParagraphFont"/>
    <w:rsid w:val="004B6932"/>
    <w:rPr>
      <w:rFonts w:asciiTheme="majorHAnsi" w:hAnsiTheme="majorHAnsi"/>
      <w:color w:val="002328" w:themeColor="text2"/>
    </w:rPr>
  </w:style>
  <w:style w:type="paragraph" w:customStyle="1" w:styleId="2Bullets">
    <w:name w:val="2_Bullets"/>
    <w:basedOn w:val="1Bodytext"/>
    <w:qFormat/>
    <w:rsid w:val="004B6932"/>
    <w:pPr>
      <w:numPr>
        <w:numId w:val="1"/>
      </w:numPr>
      <w:ind w:left="227" w:hanging="227"/>
    </w:pPr>
  </w:style>
  <w:style w:type="character" w:customStyle="1" w:styleId="zsysVeldMarkering">
    <w:name w:val="zsysVeldMarkering"/>
    <w:basedOn w:val="DefaultParagraphFont"/>
    <w:semiHidden/>
    <w:rsid w:val="00E5396B"/>
    <w:rPr>
      <w:bdr w:val="none" w:sz="0" w:space="0" w:color="auto"/>
      <w:shd w:val="clear" w:color="auto" w:fill="A0C4E8"/>
    </w:rPr>
  </w:style>
  <w:style w:type="paragraph" w:customStyle="1" w:styleId="6Ourreference">
    <w:name w:val="6_Our reference"/>
    <w:basedOn w:val="3Reference"/>
    <w:next w:val="Normal"/>
    <w:qFormat/>
    <w:rsid w:val="00E5396B"/>
    <w:rPr>
      <w:lang w:val="nl-NL"/>
    </w:rPr>
  </w:style>
  <w:style w:type="paragraph" w:customStyle="1" w:styleId="7Yourreference">
    <w:name w:val="7_Your reference"/>
    <w:basedOn w:val="3Reference"/>
    <w:next w:val="3Reference"/>
    <w:qFormat/>
    <w:rsid w:val="00E5396B"/>
  </w:style>
  <w:style w:type="paragraph" w:styleId="ListParagraph">
    <w:name w:val="List Paragraph"/>
    <w:basedOn w:val="Normal"/>
    <w:uiPriority w:val="34"/>
    <w:qFormat/>
    <w:rsid w:val="005F785A"/>
    <w:pPr>
      <w:spacing w:line="276" w:lineRule="auto"/>
      <w:ind w:left="720"/>
    </w:pPr>
    <w:rPr>
      <w:rFonts w:eastAsiaTheme="minorEastAsia"/>
      <w:sz w:val="22"/>
      <w:lang w:val="en-US"/>
    </w:rPr>
  </w:style>
  <w:style w:type="numbering" w:customStyle="1" w:styleId="Singlepunch">
    <w:name w:val="Single punch"/>
    <w:rsid w:val="005F785A"/>
    <w:pPr>
      <w:numPr>
        <w:numId w:val="2"/>
      </w:numPr>
    </w:pPr>
  </w:style>
  <w:style w:type="numbering" w:customStyle="1" w:styleId="Multipunch">
    <w:name w:val="Multi punch"/>
    <w:rsid w:val="005F785A"/>
    <w:pPr>
      <w:numPr>
        <w:numId w:val="4"/>
      </w:numPr>
    </w:pPr>
  </w:style>
  <w:style w:type="character" w:styleId="Hyperlink">
    <w:name w:val="Hyperlink"/>
    <w:basedOn w:val="DefaultParagraphFont"/>
    <w:uiPriority w:val="99"/>
    <w:unhideWhenUsed/>
    <w:rsid w:val="005F785A"/>
    <w:rPr>
      <w:color w:val="000000" w:themeColor="hyperlink"/>
      <w:u w:val="single"/>
    </w:rPr>
  </w:style>
  <w:style w:type="character" w:styleId="PlaceholderText">
    <w:name w:val="Placeholder Text"/>
    <w:basedOn w:val="DefaultParagraphFont"/>
    <w:semiHidden/>
    <w:rsid w:val="007D7213"/>
    <w:rPr>
      <w:color w:val="808080"/>
    </w:rPr>
  </w:style>
  <w:style w:type="numbering" w:customStyle="1" w:styleId="Numbered">
    <w:name w:val="Numbered"/>
    <w:rsid w:val="0049749C"/>
    <w:pPr>
      <w:numPr>
        <w:numId w:val="7"/>
      </w:numPr>
    </w:pPr>
  </w:style>
  <w:style w:type="character" w:styleId="UnresolvedMention">
    <w:name w:val="Unresolved Mention"/>
    <w:basedOn w:val="DefaultParagraphFont"/>
    <w:uiPriority w:val="99"/>
    <w:semiHidden/>
    <w:unhideWhenUsed/>
    <w:rsid w:val="0049749C"/>
    <w:rPr>
      <w:color w:val="605E5C"/>
      <w:shd w:val="clear" w:color="auto" w:fill="E1DFDD"/>
    </w:rPr>
  </w:style>
  <w:style w:type="character" w:customStyle="1" w:styleId="Heading1Char">
    <w:name w:val="Heading 1 Char"/>
    <w:basedOn w:val="DefaultParagraphFont"/>
    <w:link w:val="Heading1"/>
    <w:rsid w:val="0049749C"/>
    <w:rPr>
      <w:rFonts w:asciiTheme="majorHAnsi" w:eastAsiaTheme="majorEastAsia" w:hAnsiTheme="majorHAnsi" w:cstheme="majorBidi"/>
      <w:color w:val="007922" w:themeColor="accent1" w:themeShade="BF"/>
      <w:sz w:val="32"/>
      <w:szCs w:val="32"/>
      <w:lang w:val="en-GB"/>
    </w:rPr>
  </w:style>
  <w:style w:type="character" w:customStyle="1" w:styleId="Heading2Char">
    <w:name w:val="Heading 2 Char"/>
    <w:basedOn w:val="DefaultParagraphFont"/>
    <w:link w:val="Heading2"/>
    <w:rsid w:val="0049749C"/>
    <w:rPr>
      <w:rFonts w:asciiTheme="majorHAnsi" w:eastAsiaTheme="majorEastAsia" w:hAnsiTheme="majorHAnsi" w:cstheme="majorBidi"/>
      <w:color w:val="007922" w:themeColor="accent1" w:themeShade="BF"/>
      <w:sz w:val="26"/>
      <w:szCs w:val="26"/>
      <w:lang w:val="en-GB"/>
    </w:rPr>
  </w:style>
  <w:style w:type="character" w:customStyle="1" w:styleId="Heading3Char">
    <w:name w:val="Heading 3 Char"/>
    <w:basedOn w:val="DefaultParagraphFont"/>
    <w:link w:val="Heading3"/>
    <w:rsid w:val="0049749C"/>
    <w:rPr>
      <w:rFonts w:asciiTheme="majorHAnsi" w:eastAsiaTheme="majorEastAsia" w:hAnsiTheme="majorHAnsi" w:cstheme="majorBidi"/>
      <w:color w:val="005016" w:themeColor="accent1" w:themeShade="7F"/>
      <w:sz w:val="24"/>
      <w:szCs w:val="24"/>
      <w:lang w:val="en-GB"/>
    </w:rPr>
  </w:style>
  <w:style w:type="character" w:customStyle="1" w:styleId="Heading4Char">
    <w:name w:val="Heading 4 Char"/>
    <w:basedOn w:val="DefaultParagraphFont"/>
    <w:link w:val="Heading4"/>
    <w:rsid w:val="0049749C"/>
    <w:rPr>
      <w:rFonts w:asciiTheme="majorHAnsi" w:eastAsiaTheme="majorEastAsia" w:hAnsiTheme="majorHAnsi" w:cstheme="majorBidi"/>
      <w:i/>
      <w:iCs/>
      <w:color w:val="007922" w:themeColor="accent1" w:themeShade="BF"/>
      <w:sz w:val="18"/>
      <w:lang w:val="en-GB"/>
    </w:rPr>
  </w:style>
  <w:style w:type="character" w:customStyle="1" w:styleId="Heading5Char">
    <w:name w:val="Heading 5 Char"/>
    <w:basedOn w:val="DefaultParagraphFont"/>
    <w:link w:val="Heading5"/>
    <w:rsid w:val="0049749C"/>
    <w:rPr>
      <w:rFonts w:asciiTheme="majorHAnsi" w:eastAsiaTheme="majorEastAsia" w:hAnsiTheme="majorHAnsi" w:cstheme="majorBidi"/>
      <w:color w:val="007922" w:themeColor="accent1" w:themeShade="B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kker@ese.eur.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UR_ESE_2">
      <a:dk1>
        <a:srgbClr val="002328"/>
      </a:dk1>
      <a:lt1>
        <a:sysClr val="window" lastClr="FFFFFF"/>
      </a:lt1>
      <a:dk2>
        <a:srgbClr val="002328"/>
      </a:dk2>
      <a:lt2>
        <a:srgbClr val="9C9C9C"/>
      </a:lt2>
      <a:accent1>
        <a:srgbClr val="00A22E"/>
      </a:accent1>
      <a:accent2>
        <a:srgbClr val="00B4D2"/>
      </a:accent2>
      <a:accent3>
        <a:srgbClr val="801A99"/>
      </a:accent3>
      <a:accent4>
        <a:srgbClr val="FFD700"/>
      </a:accent4>
      <a:accent5>
        <a:srgbClr val="FF9E00"/>
      </a:accent5>
      <a:accent6>
        <a:srgbClr val="BC0436"/>
      </a:accent6>
      <a:hlink>
        <a:srgbClr val="000000"/>
      </a:hlink>
      <a:folHlink>
        <a:srgbClr val="000000"/>
      </a:folHlink>
    </a:clrScheme>
    <a:fontScheme name="Erasmus_100-500">
      <a:majorFont>
        <a:latin typeface="Museo Sans 500"/>
        <a:ea typeface=""/>
        <a:cs typeface=""/>
      </a:majorFont>
      <a:minorFont>
        <a:latin typeface="Museo Sans 1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B671-9A72-4AA6-A35B-8EDA28A6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644</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Erasmus School of Economics</Company>
  <LinksUpToDate>false</LinksUpToDate>
  <CharactersWithSpaces>4184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de Groot</dc:creator>
  <cp:keywords/>
  <dc:description>Letter template - ESE - version 2.0 - may 2015_x000d_
Design: Fabrique_x000d_
Template: Ton Persoon</dc:description>
  <cp:lastModifiedBy>Krista Schellevis</cp:lastModifiedBy>
  <cp:revision>3</cp:revision>
  <cp:lastPrinted>2014-11-05T12:56:00Z</cp:lastPrinted>
  <dcterms:created xsi:type="dcterms:W3CDTF">2020-09-07T13:20:00Z</dcterms:created>
  <dcterms:modified xsi:type="dcterms:W3CDTF">2020-09-07T13:24:00Z</dcterms:modified>
  <cp:category/>
</cp:coreProperties>
</file>